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32" w:rsidRPr="00EB0914" w:rsidRDefault="001E1454" w:rsidP="00EB0914">
      <w:pPr>
        <w:pStyle w:val="Heading1"/>
      </w:pPr>
      <w:r>
        <w:t>Reading Rates</w:t>
      </w:r>
      <w:bookmarkStart w:id="0" w:name="_GoBack"/>
      <w:bookmarkEnd w:id="0"/>
    </w:p>
    <w:p w:rsidR="00FA5132" w:rsidRPr="00FA5132" w:rsidRDefault="00FA5132" w:rsidP="00FA5132"/>
    <w:p w:rsidR="009D0FB5" w:rsidRPr="00FA5132" w:rsidRDefault="001E1454" w:rsidP="00FA5132">
      <w:pPr>
        <w:tabs>
          <w:tab w:val="left" w:pos="2880"/>
        </w:tabs>
        <w:rPr>
          <w:vertAlign w:val="subscript"/>
        </w:rPr>
      </w:pPr>
      <w:r w:rsidRPr="001E1454">
        <w:drawing>
          <wp:inline distT="0" distB="0" distL="0" distR="0" wp14:anchorId="4012F8B6" wp14:editId="32DC47D8">
            <wp:extent cx="1261533" cy="946150"/>
            <wp:effectExtent l="0" t="0" r="8890" b="0"/>
            <wp:docPr id="3" name="Picture 3" descr="Macintosh HD:Users:Amy:Dropbox:FMP Website:Routines:Connecting Reps:Tasks:CR Tasks:ReadingRates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:Dropbox:FMP Website:Routines:Connecting Reps:Tasks:CR Tasks:ReadingRatesGraph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33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132">
        <w:tab/>
      </w:r>
      <w:r w:rsidR="00FA5132">
        <w:rPr>
          <w:vertAlign w:val="subscript"/>
        </w:rPr>
        <w:softHyphen/>
      </w:r>
      <w:r w:rsidR="00FA5132">
        <w:rPr>
          <w:vertAlign w:val="subscript"/>
        </w:rPr>
        <w:softHyphen/>
      </w:r>
      <w:r w:rsidR="00FA5132">
        <w:rPr>
          <w:vertAlign w:val="subscript"/>
        </w:rPr>
        <w:softHyphen/>
      </w:r>
      <w:r w:rsidR="00FA5132">
        <w:rPr>
          <w:vertAlign w:val="subscript"/>
        </w:rPr>
        <w:softHyphen/>
      </w:r>
      <w:r w:rsidR="00FA5132">
        <w:rPr>
          <w:vertAlign w:val="subscript"/>
        </w:rPr>
        <w:softHyphen/>
      </w:r>
      <w:r w:rsidR="00FA5132">
        <w:rPr>
          <w:vertAlign w:val="subscript"/>
        </w:rPr>
        <w:softHyphen/>
      </w:r>
      <w:r>
        <w:rPr>
          <w:noProof/>
          <w:vertAlign w:val="subscript"/>
        </w:rPr>
        <w:drawing>
          <wp:inline distT="0" distB="0" distL="0" distR="0">
            <wp:extent cx="1358900" cy="1295400"/>
            <wp:effectExtent l="0" t="0" r="12700" b="0"/>
            <wp:docPr id="4" name="Picture 4" descr="Macintosh HD:Users:Amy:Dropbox:FMP Website:Routines:Connecting Reps:Tasks:CR Tasks:ReadingRates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:Dropbox:FMP Website:Routines:Connecting Reps:Tasks:CR Tasks:ReadingRatesGraph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23"/>
                    <a:stretch/>
                  </pic:blipFill>
                  <pic:spPr bwMode="auto">
                    <a:xfrm>
                      <a:off x="0" y="0"/>
                      <a:ext cx="1358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vertAlign w:val="subscript"/>
        </w:rPr>
        <w:drawing>
          <wp:inline distT="0" distB="0" distL="0" distR="0">
            <wp:extent cx="1212850" cy="1092041"/>
            <wp:effectExtent l="0" t="0" r="6350" b="635"/>
            <wp:docPr id="5" name="Picture 5" descr="Macintosh HD:Users:Amy:Dropbox:FMP Website:Routines:Connecting Reps:Tasks:CR Tasks:ReadingRatesGrap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:Dropbox:FMP Website:Routines:Connecting Reps:Tasks:CR Tasks:ReadingRatesGraph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03"/>
                    <a:stretch/>
                  </pic:blipFill>
                  <pic:spPr bwMode="auto">
                    <a:xfrm>
                      <a:off x="0" y="0"/>
                      <a:ext cx="1213027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vertAlign w:val="subscript"/>
        </w:rPr>
        <w:drawing>
          <wp:inline distT="0" distB="0" distL="0" distR="0" wp14:anchorId="748C1795" wp14:editId="3D71B6C0">
            <wp:extent cx="2463800" cy="1847850"/>
            <wp:effectExtent l="0" t="0" r="0" b="6350"/>
            <wp:docPr id="2" name="Picture 2" descr="Macintosh HD:Users:Amy:Dropbox:FMP Website:Routines:Connecting Reps:Tasks:CR Tasks:Pages to H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:Dropbox:FMP Website:Routines:Connecting Reps:Tasks:CR Tasks:Pages to Hou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bscript"/>
        </w:rPr>
        <w:drawing>
          <wp:inline distT="0" distB="0" distL="0" distR="0">
            <wp:extent cx="2048933" cy="1536700"/>
            <wp:effectExtent l="0" t="0" r="8890" b="0"/>
            <wp:docPr id="6" name="Picture 6" descr="Macintosh HD:Users:Amy:Dropbox:FMP Website:Routines:Connecting Reps:Tasks:CR Tasks:Hours to 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:Dropbox:FMP Website:Routines:Connecting Reps:Tasks:CR Tasks:Hours to P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33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FB5" w:rsidRPr="00FA5132" w:rsidSect="00EE32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14" w:rsidRDefault="00EB0914" w:rsidP="00516A39">
      <w:r>
        <w:separator/>
      </w:r>
    </w:p>
  </w:endnote>
  <w:endnote w:type="continuationSeparator" w:id="0">
    <w:p w:rsidR="00EB0914" w:rsidRDefault="00EB0914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37C5" w:rsidRDefault="001337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:rsidR="00FA5132" w:rsidRPr="00A5691C" w:rsidRDefault="001337C5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="00FA5132" w:rsidRPr="00A5691C">
      <w:rPr>
        <w:rFonts w:ascii="Helvetica" w:hAnsi="Helvetica"/>
        <w:sz w:val="16"/>
        <w:szCs w:val="16"/>
      </w:rPr>
      <w:t xml:space="preserve"> All Rights Reserved. </w:t>
    </w:r>
    <w:r w:rsidR="00A5691C" w:rsidRPr="00A5691C">
      <w:rPr>
        <w:rFonts w:ascii="Helvetica" w:hAnsi="Helvetica"/>
        <w:sz w:val="16"/>
        <w:szCs w:val="16"/>
      </w:rPr>
      <w:t xml:space="preserve">Fostering Math Practices. </w:t>
    </w:r>
    <w:r>
      <w:rPr>
        <w:rFonts w:ascii="Helvetica" w:hAnsi="Helvetica"/>
        <w:sz w:val="16"/>
        <w:szCs w:val="16"/>
      </w:rPr>
      <w:t>info</w:t>
    </w:r>
    <w:r w:rsidR="00FA5132"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337C5" w:rsidRDefault="001337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14" w:rsidRDefault="00EB0914" w:rsidP="00516A39">
      <w:r>
        <w:separator/>
      </w:r>
    </w:p>
  </w:footnote>
  <w:footnote w:type="continuationSeparator" w:id="0">
    <w:p w:rsidR="00EB0914" w:rsidRDefault="00EB0914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76FB1" w:rsidRDefault="001E1454">
    <w:pPr>
      <w:pStyle w:val="Header"/>
    </w:pPr>
    <w:r>
      <w:rPr>
        <w:noProof/>
      </w:rPr>
      <w:pict w14:anchorId="2FD0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6A49AF36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  <w:r>
      <w:rPr>
        <w:noProof/>
      </w:rPr>
      <w:pict w14:anchorId="27D3A234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/Users/annemillenporter/Desktop/Fostering Math Practices/favicon5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16A39" w:rsidRDefault="00FA51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0F28A9" wp14:editId="543E3FDA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76FB1" w:rsidRDefault="001E1454">
    <w:pPr>
      <w:pStyle w:val="Header"/>
    </w:pPr>
    <w:r>
      <w:rPr>
        <w:noProof/>
      </w:rPr>
      <w:pict w14:anchorId="22919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46E24273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4"/>
    <w:rsid w:val="001337C5"/>
    <w:rsid w:val="001C2931"/>
    <w:rsid w:val="001E1454"/>
    <w:rsid w:val="00476FB1"/>
    <w:rsid w:val="00504B0A"/>
    <w:rsid w:val="00516A39"/>
    <w:rsid w:val="005A75F7"/>
    <w:rsid w:val="009D0FB5"/>
    <w:rsid w:val="00A5691C"/>
    <w:rsid w:val="00BD7E5D"/>
    <w:rsid w:val="00BE7481"/>
    <w:rsid w:val="00CB6AFF"/>
    <w:rsid w:val="00E328BD"/>
    <w:rsid w:val="00EB0914"/>
    <w:rsid w:val="00EE328B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Application%20Support:Microsoft:Office:User%20Templates:My%20Templates:FMP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49E40C-2515-574E-8598-267743C4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FMP Template 2017.dotx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Lucenta</dc:creator>
  <cp:keywords/>
  <dc:description/>
  <cp:lastModifiedBy>Amy Lucenta</cp:lastModifiedBy>
  <cp:revision>2</cp:revision>
  <cp:lastPrinted>2016-11-14T14:54:00Z</cp:lastPrinted>
  <dcterms:created xsi:type="dcterms:W3CDTF">2017-06-20T00:26:00Z</dcterms:created>
  <dcterms:modified xsi:type="dcterms:W3CDTF">2017-06-20T00:26:00Z</dcterms:modified>
</cp:coreProperties>
</file>